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D7678A">
        <w:rPr>
          <w:b/>
        </w:rPr>
        <w:t>внеурочной деятельности культура общения 6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>
      <w:bookmarkStart w:id="0" w:name="_GoBack"/>
      <w:bookmarkEnd w:id="0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D7678A" w:rsidP="00BA74CB">
            <w:r>
              <w:t xml:space="preserve">Культура общения 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D7678A" w:rsidP="00BA74CB">
            <w:r>
              <w:t>6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902C77" w:rsidRPr="00D7678A" w:rsidRDefault="005934E7" w:rsidP="00890F40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D7678A"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>культуре общения</w:t>
            </w:r>
            <w:r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 xml:space="preserve"> авторов: Предметная линия учебников «</w:t>
            </w:r>
            <w:r w:rsidR="00D7678A"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>Культура общения</w:t>
            </w:r>
            <w:r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 xml:space="preserve">» </w:t>
            </w:r>
            <w:r w:rsidR="00D7678A"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>6 класс</w:t>
            </w:r>
            <w:r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 xml:space="preserve"> под редакцией </w:t>
            </w:r>
            <w:hyperlink r:id="rId5" w:history="1">
              <w:r w:rsidR="00D7678A" w:rsidRPr="00D7678A">
                <w:rPr>
                  <w:rStyle w:val="a5"/>
                  <w:color w:val="000000" w:themeColor="text1"/>
                  <w:u w:val="none"/>
                </w:rPr>
                <w:t>Гаврилова С. С.</w:t>
              </w:r>
            </w:hyperlink>
            <w:r w:rsidR="00D7678A"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 xml:space="preserve"> </w:t>
            </w:r>
            <w:r w:rsidRPr="00D7678A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 xml:space="preserve">Рабочие программы </w:t>
            </w:r>
            <w:hyperlink r:id="rId6" w:history="1">
              <w:proofErr w:type="spellStart"/>
              <w:r w:rsidR="00D7678A" w:rsidRPr="00890F40">
                <w:rPr>
                  <w:rStyle w:val="a5"/>
                  <w:color w:val="000000" w:themeColor="text1"/>
                  <w:sz w:val="22"/>
                  <w:szCs w:val="22"/>
                  <w:u w:val="none"/>
                </w:rPr>
                <w:t>Архарова</w:t>
              </w:r>
              <w:proofErr w:type="spellEnd"/>
              <w:r w:rsidR="00D7678A" w:rsidRPr="00890F40">
                <w:rPr>
                  <w:rStyle w:val="a5"/>
                  <w:color w:val="000000" w:themeColor="text1"/>
                  <w:sz w:val="22"/>
                  <w:szCs w:val="22"/>
                  <w:u w:val="none"/>
                </w:rPr>
                <w:t xml:space="preserve"> Дина Ивановна</w:t>
              </w:r>
            </w:hyperlink>
            <w:r w:rsidR="00D7678A" w:rsidRPr="00890F40">
              <w:rPr>
                <w:color w:val="000000" w:themeColor="text1"/>
                <w:sz w:val="22"/>
                <w:szCs w:val="22"/>
              </w:rPr>
              <w:t>, </w:t>
            </w:r>
            <w:proofErr w:type="spellStart"/>
            <w:r w:rsidR="00D7678A" w:rsidRPr="00890F40">
              <w:rPr>
                <w:color w:val="000000" w:themeColor="text1"/>
                <w:sz w:val="22"/>
                <w:szCs w:val="22"/>
              </w:rPr>
              <w:fldChar w:fldCharType="begin"/>
            </w:r>
            <w:r w:rsidR="00D7678A" w:rsidRPr="00890F40">
              <w:rPr>
                <w:color w:val="000000" w:themeColor="text1"/>
                <w:sz w:val="22"/>
                <w:szCs w:val="22"/>
              </w:rPr>
              <w:instrText xml:space="preserve"> HYPERLINK "https://www.labirint.ru/authors/92013/" </w:instrText>
            </w:r>
            <w:r w:rsidR="00D7678A" w:rsidRPr="00890F40">
              <w:rPr>
                <w:color w:val="000000" w:themeColor="text1"/>
                <w:sz w:val="22"/>
                <w:szCs w:val="22"/>
              </w:rPr>
              <w:fldChar w:fldCharType="separate"/>
            </w:r>
            <w:r w:rsidR="00D7678A" w:rsidRPr="00890F40">
              <w:rPr>
                <w:rStyle w:val="a5"/>
                <w:color w:val="000000" w:themeColor="text1"/>
                <w:sz w:val="22"/>
                <w:szCs w:val="22"/>
                <w:u w:val="none"/>
              </w:rPr>
              <w:t>Чудинов</w:t>
            </w:r>
            <w:proofErr w:type="spellEnd"/>
            <w:r w:rsidR="00D7678A" w:rsidRPr="00890F40">
              <w:rPr>
                <w:rStyle w:val="a5"/>
                <w:color w:val="000000" w:themeColor="text1"/>
                <w:sz w:val="22"/>
                <w:szCs w:val="22"/>
                <w:u w:val="none"/>
              </w:rPr>
              <w:t xml:space="preserve"> Анатолий Прокопьевич</w:t>
            </w:r>
            <w:r w:rsidR="00D7678A" w:rsidRPr="00890F40">
              <w:rPr>
                <w:color w:val="000000" w:themeColor="text1"/>
                <w:sz w:val="22"/>
                <w:szCs w:val="22"/>
              </w:rPr>
              <w:fldChar w:fldCharType="end"/>
            </w:r>
            <w:r w:rsidR="00D7678A" w:rsidRPr="00890F40">
              <w:rPr>
                <w:color w:val="000000" w:themeColor="text1"/>
                <w:sz w:val="22"/>
                <w:szCs w:val="22"/>
              </w:rPr>
              <w:t>, </w:t>
            </w:r>
            <w:proofErr w:type="spellStart"/>
            <w:r w:rsidR="00D7678A" w:rsidRPr="00890F40">
              <w:rPr>
                <w:color w:val="000000" w:themeColor="text1"/>
                <w:sz w:val="22"/>
                <w:szCs w:val="22"/>
              </w:rPr>
              <w:t>Долинина</w:t>
            </w:r>
            <w:proofErr w:type="spellEnd"/>
            <w:r w:rsidR="00D7678A" w:rsidRPr="00890F40">
              <w:rPr>
                <w:color w:val="000000" w:themeColor="text1"/>
                <w:sz w:val="22"/>
                <w:szCs w:val="22"/>
              </w:rPr>
              <w:t xml:space="preserve"> Тамара Альбертовна</w:t>
            </w:r>
            <w:r w:rsidR="00D7678A" w:rsidRPr="00890F40">
              <w:rPr>
                <w:rFonts w:ascii="Tahoma" w:hAnsi="Tahoma" w:cs="Tahoma"/>
                <w:color w:val="000000" w:themeColor="text1"/>
                <w:sz w:val="22"/>
                <w:szCs w:val="22"/>
                <w:u w:val="single"/>
                <w:shd w:val="clear" w:color="auto" w:fill="F0EDED"/>
              </w:rPr>
              <w:br/>
            </w:r>
            <w:r w:rsidR="00D7678A" w:rsidRPr="00890F40">
              <w:rPr>
                <w:color w:val="000000" w:themeColor="text1"/>
                <w:sz w:val="22"/>
                <w:szCs w:val="22"/>
              </w:rPr>
              <w:t>Речь и культура общения</w:t>
            </w:r>
            <w:r w:rsidR="00902C77" w:rsidRPr="00890F40">
              <w:rPr>
                <w:color w:val="000000" w:themeColor="text1"/>
                <w:sz w:val="22"/>
                <w:szCs w:val="22"/>
              </w:rPr>
              <w:t xml:space="preserve">: </w:t>
            </w:r>
            <w:r w:rsidR="00D7678A" w:rsidRPr="00890F40">
              <w:rPr>
                <w:color w:val="000000" w:themeColor="text1"/>
                <w:sz w:val="22"/>
                <w:szCs w:val="22"/>
              </w:rPr>
              <w:t xml:space="preserve"> 6 класс</w:t>
            </w:r>
            <w:r w:rsidRPr="00890F40">
              <w:rPr>
                <w:color w:val="000000" w:themeColor="text1"/>
                <w:sz w:val="22"/>
                <w:szCs w:val="22"/>
              </w:rPr>
              <w:t>: учебник для общеобразовательных организаций /</w:t>
            </w:r>
            <w:proofErr w:type="gramStart"/>
            <w:r w:rsidRPr="00890F40">
              <w:rPr>
                <w:color w:val="000000" w:themeColor="text1"/>
                <w:sz w:val="22"/>
                <w:szCs w:val="22"/>
              </w:rPr>
              <w:t xml:space="preserve">( </w:t>
            </w:r>
            <w:proofErr w:type="gramEnd"/>
            <w:r w:rsidR="00890F40" w:rsidRPr="00890F40">
              <w:rPr>
                <w:color w:val="000000" w:themeColor="text1"/>
                <w:sz w:val="22"/>
                <w:szCs w:val="22"/>
              </w:rPr>
              <w:fldChar w:fldCharType="begin"/>
            </w:r>
            <w:r w:rsidR="00890F40" w:rsidRPr="00890F40">
              <w:rPr>
                <w:color w:val="000000" w:themeColor="text1"/>
                <w:sz w:val="22"/>
                <w:szCs w:val="22"/>
              </w:rPr>
              <w:instrText xml:space="preserve"> HYPERLINK "https://www.labirint.ru/authors/22209/" </w:instrText>
            </w:r>
            <w:r w:rsidR="00890F40" w:rsidRPr="00890F40">
              <w:rPr>
                <w:color w:val="000000" w:themeColor="text1"/>
                <w:sz w:val="22"/>
                <w:szCs w:val="22"/>
              </w:rPr>
              <w:fldChar w:fldCharType="separate"/>
            </w:r>
            <w:proofErr w:type="spellStart"/>
            <w:r w:rsidR="00890F40" w:rsidRPr="00890F40">
              <w:rPr>
                <w:rStyle w:val="a5"/>
                <w:color w:val="000000" w:themeColor="text1"/>
                <w:sz w:val="22"/>
                <w:szCs w:val="22"/>
                <w:u w:val="none"/>
              </w:rPr>
              <w:t>Архарова</w:t>
            </w:r>
            <w:proofErr w:type="spellEnd"/>
            <w:r w:rsidR="00890F40" w:rsidRPr="00890F40">
              <w:rPr>
                <w:rStyle w:val="a5"/>
                <w:color w:val="000000" w:themeColor="text1"/>
                <w:sz w:val="22"/>
                <w:szCs w:val="22"/>
                <w:u w:val="none"/>
              </w:rPr>
              <w:t xml:space="preserve"> Дина Ивановна</w:t>
            </w:r>
            <w:r w:rsidR="00890F40" w:rsidRPr="00890F40">
              <w:rPr>
                <w:color w:val="000000" w:themeColor="text1"/>
                <w:sz w:val="22"/>
                <w:szCs w:val="22"/>
              </w:rPr>
              <w:fldChar w:fldCharType="end"/>
            </w:r>
            <w:r w:rsidR="00890F40" w:rsidRPr="00890F40">
              <w:rPr>
                <w:color w:val="000000" w:themeColor="text1"/>
                <w:sz w:val="22"/>
                <w:szCs w:val="22"/>
              </w:rPr>
              <w:t>, </w:t>
            </w:r>
            <w:proofErr w:type="spellStart"/>
            <w:r w:rsidR="00890F40" w:rsidRPr="00890F40">
              <w:rPr>
                <w:color w:val="000000" w:themeColor="text1"/>
                <w:sz w:val="22"/>
                <w:szCs w:val="22"/>
              </w:rPr>
              <w:fldChar w:fldCharType="begin"/>
            </w:r>
            <w:r w:rsidR="00890F40" w:rsidRPr="00890F40">
              <w:rPr>
                <w:color w:val="000000" w:themeColor="text1"/>
                <w:sz w:val="22"/>
                <w:szCs w:val="22"/>
              </w:rPr>
              <w:instrText xml:space="preserve"> HYPERLINK "https://www.labirint.ru/authors/92013/" </w:instrText>
            </w:r>
            <w:r w:rsidR="00890F40" w:rsidRPr="00890F40">
              <w:rPr>
                <w:color w:val="000000" w:themeColor="text1"/>
                <w:sz w:val="22"/>
                <w:szCs w:val="22"/>
              </w:rPr>
              <w:fldChar w:fldCharType="separate"/>
            </w:r>
            <w:r w:rsidR="00890F40" w:rsidRPr="00890F40">
              <w:rPr>
                <w:rStyle w:val="a5"/>
                <w:color w:val="000000" w:themeColor="text1"/>
                <w:sz w:val="22"/>
                <w:szCs w:val="22"/>
                <w:u w:val="none"/>
              </w:rPr>
              <w:t>Чудинов</w:t>
            </w:r>
            <w:proofErr w:type="spellEnd"/>
            <w:r w:rsidR="00890F40" w:rsidRPr="00890F40">
              <w:rPr>
                <w:rStyle w:val="a5"/>
                <w:color w:val="000000" w:themeColor="text1"/>
                <w:sz w:val="22"/>
                <w:szCs w:val="22"/>
                <w:u w:val="none"/>
              </w:rPr>
              <w:t xml:space="preserve"> Анатолий Прокопьевич</w:t>
            </w:r>
            <w:r w:rsidR="00890F40" w:rsidRPr="00890F40">
              <w:rPr>
                <w:color w:val="000000" w:themeColor="text1"/>
                <w:sz w:val="22"/>
                <w:szCs w:val="22"/>
              </w:rPr>
              <w:fldChar w:fldCharType="end"/>
            </w:r>
            <w:r w:rsidR="00890F40" w:rsidRPr="00890F40">
              <w:rPr>
                <w:color w:val="000000" w:themeColor="text1"/>
                <w:sz w:val="22"/>
                <w:szCs w:val="22"/>
              </w:rPr>
              <w:t>, </w:t>
            </w:r>
            <w:proofErr w:type="spellStart"/>
            <w:r w:rsidR="00890F40" w:rsidRPr="00890F40">
              <w:rPr>
                <w:color w:val="000000" w:themeColor="text1"/>
                <w:sz w:val="22"/>
                <w:szCs w:val="22"/>
              </w:rPr>
              <w:t>Долинина</w:t>
            </w:r>
            <w:proofErr w:type="spellEnd"/>
            <w:r w:rsidR="00890F40" w:rsidRPr="00890F40">
              <w:rPr>
                <w:color w:val="000000" w:themeColor="text1"/>
                <w:sz w:val="22"/>
                <w:szCs w:val="22"/>
              </w:rPr>
              <w:t xml:space="preserve"> Тамара Альбертовна</w:t>
            </w:r>
            <w:r w:rsidR="00D7678A" w:rsidRPr="00890F40">
              <w:rPr>
                <w:rFonts w:eastAsia="Arial"/>
                <w:color w:val="000000" w:themeColor="text1"/>
                <w:sz w:val="22"/>
                <w:szCs w:val="22"/>
                <w:lang w:eastAsia="ar-SA"/>
              </w:rPr>
              <w:t>.</w:t>
            </w:r>
            <w:r w:rsidRPr="00890F40">
              <w:rPr>
                <w:color w:val="000000" w:themeColor="text1"/>
                <w:sz w:val="22"/>
                <w:szCs w:val="22"/>
              </w:rPr>
              <w:t xml:space="preserve">), под редакцией </w:t>
            </w:r>
            <w:r w:rsidR="00890F40" w:rsidRPr="00890F40">
              <w:rPr>
                <w:color w:val="000000" w:themeColor="text1"/>
                <w:sz w:val="22"/>
                <w:szCs w:val="22"/>
              </w:rPr>
              <w:t>Гаврилова С. С – изд. Сократ – 2015, 160 с</w:t>
            </w:r>
            <w:r w:rsidR="00890F40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D7678A">
            <w:pPr>
              <w:spacing w:line="230" w:lineRule="auto"/>
              <w:ind w:left="340"/>
            </w:pPr>
            <w:r w:rsidRPr="00FD54FC">
              <w:rPr>
                <w:color w:val="000000"/>
              </w:rPr>
              <w:t>Целями изучения биологии на уровне основного общего образования являются:</w:t>
            </w:r>
          </w:p>
          <w:p w:rsidR="00D7678A" w:rsidRDefault="00D7678A" w:rsidP="00D7678A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76" w:lineRule="auto"/>
              <w:ind w:left="340" w:right="0"/>
              <w:rPr>
                <w:color w:val="000000"/>
              </w:rPr>
            </w:pPr>
            <w:r w:rsidRPr="00D7678A">
              <w:rPr>
                <w:color w:val="000000"/>
              </w:rPr>
              <w:t>создание</w:t>
            </w:r>
            <w:r w:rsidRPr="00D7678A">
              <w:rPr>
                <w:b/>
                <w:bCs/>
                <w:color w:val="000000"/>
              </w:rPr>
              <w:t> </w:t>
            </w:r>
            <w:r w:rsidRPr="00D7678A">
              <w:rPr>
                <w:color w:val="000000"/>
              </w:rPr>
              <w:t> условий для достижения учащимися  необходимого для жизни в обществе социального опыта и формирования принимаемой обществом си</w:t>
            </w:r>
            <w:r w:rsidRPr="00D7678A">
              <w:rPr>
                <w:color w:val="000000"/>
              </w:rPr>
              <w:t>с</w:t>
            </w:r>
            <w:r w:rsidRPr="00D7678A">
              <w:rPr>
                <w:color w:val="000000"/>
              </w:rPr>
              <w:t>темы ценностей, создание условий для многогранного развития и социализ</w:t>
            </w:r>
            <w:r w:rsidRPr="00D7678A">
              <w:rPr>
                <w:color w:val="000000"/>
              </w:rPr>
              <w:t>а</w:t>
            </w:r>
            <w:r w:rsidRPr="00D7678A">
              <w:rPr>
                <w:color w:val="000000"/>
              </w:rPr>
              <w:t>ции каждого учащегося в свободное от учёбы время;</w:t>
            </w:r>
          </w:p>
          <w:p w:rsidR="005F3092" w:rsidRPr="00D7678A" w:rsidRDefault="00D7678A" w:rsidP="00D7678A">
            <w:pPr>
              <w:pStyle w:val="a4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spacing w:line="276" w:lineRule="auto"/>
              <w:ind w:left="340" w:right="0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 w:rsidRPr="00D7678A">
              <w:rPr>
                <w:color w:val="000000"/>
              </w:rPr>
              <w:t>оздание воспитывающей среды, обеспечивающей активизацию социальных, интеллектуальных интересов учащихся в свободное время, развитие здор</w:t>
            </w:r>
            <w:r w:rsidRPr="00D7678A">
              <w:rPr>
                <w:color w:val="000000"/>
              </w:rPr>
              <w:t>о</w:t>
            </w:r>
            <w:r w:rsidRPr="00D7678A">
              <w:rPr>
                <w:color w:val="000000"/>
              </w:rPr>
              <w:t>вой,  творчески растущей личности, с формированной гражданской ответс</w:t>
            </w:r>
            <w:r w:rsidRPr="00D7678A">
              <w:rPr>
                <w:color w:val="000000"/>
              </w:rPr>
              <w:t>т</w:t>
            </w:r>
            <w:r w:rsidRPr="00D7678A">
              <w:rPr>
                <w:color w:val="000000"/>
              </w:rPr>
              <w:t>венностью и правовым самосознанием, подготовленной к жизнедеятельности в новых условиях, способной на социально значимую практическую деятел</w:t>
            </w:r>
            <w:r w:rsidRPr="00D7678A">
              <w:rPr>
                <w:color w:val="000000"/>
              </w:rPr>
              <w:t>ь</w:t>
            </w:r>
            <w:r w:rsidRPr="00D7678A">
              <w:rPr>
                <w:color w:val="000000"/>
              </w:rPr>
              <w:t>ность, реализацию добровольческих инициатив.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D7678A" w:rsidRDefault="00D7678A" w:rsidP="00D7678A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r w:rsidRPr="00D7678A">
              <w:rPr>
                <w:color w:val="000000"/>
              </w:rPr>
              <w:t>включение учащихся в разностороннюю деятельность.</w:t>
            </w:r>
          </w:p>
          <w:p w:rsidR="00D7678A" w:rsidRDefault="00D7678A" w:rsidP="00D7678A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ф</w:t>
            </w:r>
            <w:r w:rsidRPr="00D7678A">
              <w:rPr>
                <w:color w:val="000000"/>
              </w:rPr>
              <w:t>ормирование навыков позитивного коммуникативного общения.</w:t>
            </w:r>
          </w:p>
          <w:p w:rsidR="00D7678A" w:rsidRDefault="00D7678A" w:rsidP="00D7678A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r w:rsidRPr="00D7678A">
              <w:rPr>
                <w:color w:val="000000"/>
              </w:rPr>
              <w:t>развитие навыков организации и осуществления сотрудничества с педагог</w:t>
            </w:r>
            <w:r w:rsidRPr="00D7678A">
              <w:rPr>
                <w:color w:val="000000"/>
              </w:rPr>
              <w:t>а</w:t>
            </w:r>
            <w:r w:rsidRPr="00D7678A">
              <w:rPr>
                <w:color w:val="000000"/>
              </w:rPr>
              <w:t>ми, сверстниками, родителями, старшими детьми в решении общих проблем.</w:t>
            </w:r>
          </w:p>
          <w:p w:rsidR="00D7678A" w:rsidRDefault="00D7678A" w:rsidP="00D7678A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r w:rsidRPr="00D7678A">
              <w:rPr>
                <w:color w:val="000000"/>
              </w:rPr>
              <w:t>воспитание трудолюбия, способности к преодолению трудностей, целеус</w:t>
            </w:r>
            <w:r w:rsidRPr="00D7678A">
              <w:rPr>
                <w:color w:val="000000"/>
              </w:rPr>
              <w:t>т</w:t>
            </w:r>
            <w:r w:rsidRPr="00D7678A">
              <w:rPr>
                <w:color w:val="000000"/>
              </w:rPr>
              <w:t>ремленности и настойчивости в достижении результата.</w:t>
            </w:r>
          </w:p>
          <w:p w:rsidR="00D7678A" w:rsidRDefault="00D7678A" w:rsidP="00D7678A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proofErr w:type="gramStart"/>
            <w:r w:rsidRPr="00D7678A">
              <w:rPr>
                <w:color w:val="000000"/>
              </w:rPr>
              <w:t>развитие позитивного отношения к базовым общественным ценностям (ч</w:t>
            </w:r>
            <w:r w:rsidRPr="00D7678A">
              <w:rPr>
                <w:color w:val="000000"/>
              </w:rPr>
              <w:t>е</w:t>
            </w:r>
            <w:r w:rsidRPr="00D7678A">
              <w:rPr>
                <w:color w:val="000000"/>
              </w:rPr>
              <w:t>ловек, семья, Отечество, природа, мир, знания, труд, культура) -  для форм</w:t>
            </w:r>
            <w:r w:rsidRPr="00D7678A">
              <w:rPr>
                <w:color w:val="000000"/>
              </w:rPr>
              <w:t>и</w:t>
            </w:r>
            <w:r w:rsidRPr="00D7678A">
              <w:rPr>
                <w:color w:val="000000"/>
              </w:rPr>
              <w:t>рования здорового образа жизни. </w:t>
            </w:r>
            <w:proofErr w:type="gramEnd"/>
          </w:p>
          <w:p w:rsidR="00D7678A" w:rsidRDefault="00D7678A" w:rsidP="00D7678A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r w:rsidRPr="00D7678A">
              <w:rPr>
                <w:color w:val="000000"/>
              </w:rPr>
              <w:t>создание условий для эффективной реализации основных целевых образов</w:t>
            </w:r>
            <w:r w:rsidRPr="00D7678A">
              <w:rPr>
                <w:color w:val="000000"/>
              </w:rPr>
              <w:t>а</w:t>
            </w:r>
            <w:r w:rsidRPr="00D7678A">
              <w:rPr>
                <w:color w:val="000000"/>
              </w:rPr>
              <w:t>тельных программ различного уровня, реализуемых во внеурочное время.</w:t>
            </w:r>
          </w:p>
          <w:p w:rsidR="005F3092" w:rsidRPr="00890F40" w:rsidRDefault="00D7678A" w:rsidP="00890F40">
            <w:pPr>
              <w:pStyle w:val="a4"/>
              <w:widowControl/>
              <w:numPr>
                <w:ilvl w:val="0"/>
                <w:numId w:val="7"/>
              </w:numPr>
              <w:shd w:val="clear" w:color="auto" w:fill="FFFFFF"/>
              <w:autoSpaceDE/>
              <w:autoSpaceDN/>
              <w:spacing w:line="276" w:lineRule="auto"/>
              <w:rPr>
                <w:color w:val="000000"/>
              </w:rPr>
            </w:pPr>
            <w:r w:rsidRPr="00D7678A">
              <w:rPr>
                <w:color w:val="000000"/>
              </w:rPr>
              <w:t>совершенствование  системы мониторинга эффективности воспитательной работы в школе.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D7678A">
        <w:trPr>
          <w:trHeight w:val="70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FD54FC" w:rsidRPr="00D7678A" w:rsidRDefault="00FD54FC" w:rsidP="00D7678A">
            <w:pPr>
              <w:pStyle w:val="a4"/>
              <w:tabs>
                <w:tab w:val="left" w:pos="0"/>
              </w:tabs>
              <w:ind w:left="720" w:firstLine="0"/>
              <w:jc w:val="left"/>
              <w:rPr>
                <w:color w:val="000000"/>
                <w:sz w:val="24"/>
                <w:szCs w:val="24"/>
              </w:rPr>
            </w:pPr>
            <w:r w:rsidRPr="00836971">
              <w:rPr>
                <w:color w:val="000000"/>
                <w:sz w:val="24"/>
                <w:szCs w:val="24"/>
              </w:rPr>
              <w:t xml:space="preserve">1. </w:t>
            </w:r>
            <w:r w:rsidR="00D7678A">
              <w:rPr>
                <w:color w:val="000000"/>
                <w:sz w:val="24"/>
                <w:szCs w:val="24"/>
              </w:rPr>
              <w:t xml:space="preserve">Культура общения – как искусство </w:t>
            </w:r>
            <w:r w:rsidRPr="00836971">
              <w:rPr>
                <w:color w:val="000000"/>
                <w:sz w:val="24"/>
                <w:szCs w:val="24"/>
              </w:rPr>
              <w:t xml:space="preserve"> </w:t>
            </w:r>
            <w:r w:rsidRPr="00836971">
              <w:rPr>
                <w:sz w:val="24"/>
                <w:szCs w:val="24"/>
              </w:rPr>
              <w:br/>
            </w:r>
            <w:r w:rsidRPr="00836971">
              <w:rPr>
                <w:color w:val="000000"/>
                <w:sz w:val="24"/>
                <w:szCs w:val="24"/>
              </w:rPr>
              <w:t xml:space="preserve">2. </w:t>
            </w:r>
            <w:r w:rsidR="00D7678A">
              <w:rPr>
                <w:color w:val="000000"/>
                <w:sz w:val="24"/>
                <w:szCs w:val="24"/>
              </w:rPr>
              <w:t>Язык мой – друг мой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Срок реализации программы: программа объемом  34 часа.  Режим занятий – 1час в неделю. Всего - 34 часа</w:t>
            </w:r>
          </w:p>
        </w:tc>
      </w:tr>
    </w:tbl>
    <w:p w:rsidR="006600AE" w:rsidRPr="00FD54FC" w:rsidRDefault="006600AE" w:rsidP="00890F40">
      <w:pPr>
        <w:pStyle w:val="a3"/>
        <w:ind w:left="0" w:right="111" w:firstLine="0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1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2">
    <w:nsid w:val="160D2DC2"/>
    <w:multiLevelType w:val="multilevel"/>
    <w:tmpl w:val="4D729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D00603"/>
    <w:multiLevelType w:val="hybridMultilevel"/>
    <w:tmpl w:val="C37E3238"/>
    <w:lvl w:ilvl="0" w:tplc="A2ECA1EA">
      <w:numFmt w:val="bullet"/>
      <w:lvlText w:val="—"/>
      <w:lvlJc w:val="left"/>
      <w:pPr>
        <w:ind w:left="43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EF1250"/>
    <w:multiLevelType w:val="hybridMultilevel"/>
    <w:tmpl w:val="644647E8"/>
    <w:lvl w:ilvl="0" w:tplc="A2ECA1EA">
      <w:numFmt w:val="bullet"/>
      <w:lvlText w:val="—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8DA3674"/>
    <w:multiLevelType w:val="multilevel"/>
    <w:tmpl w:val="84C8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6600AE"/>
    <w:rsid w:val="00147FFB"/>
    <w:rsid w:val="004B2A5E"/>
    <w:rsid w:val="00537F0A"/>
    <w:rsid w:val="005934E7"/>
    <w:rsid w:val="005F3092"/>
    <w:rsid w:val="006600AE"/>
    <w:rsid w:val="006D2214"/>
    <w:rsid w:val="00746C64"/>
    <w:rsid w:val="007C76A7"/>
    <w:rsid w:val="00836971"/>
    <w:rsid w:val="00890F40"/>
    <w:rsid w:val="00902C77"/>
    <w:rsid w:val="0098657D"/>
    <w:rsid w:val="00A4198F"/>
    <w:rsid w:val="00CB338A"/>
    <w:rsid w:val="00D20B5B"/>
    <w:rsid w:val="00D7678A"/>
    <w:rsid w:val="00EB736E"/>
    <w:rsid w:val="00FD5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authors/22209/" TargetMode="External"/><Relationship Id="rId5" Type="http://schemas.openxmlformats.org/officeDocument/2006/relationships/hyperlink" Target="https://www.labirint.ru/authors/20012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Белка</cp:lastModifiedBy>
  <cp:revision>10</cp:revision>
  <dcterms:created xsi:type="dcterms:W3CDTF">2022-10-18T12:24:00Z</dcterms:created>
  <dcterms:modified xsi:type="dcterms:W3CDTF">2022-11-13T09:03:00Z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